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DE" w:rsidRDefault="00A54829">
      <w:r>
        <w:t>From Education Division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proofErr w:type="gramStart"/>
      <w:r w:rsidRPr="00A54829">
        <w:rPr>
          <w:rFonts w:ascii="Calibri" w:eastAsia="Times New Roman" w:hAnsi="Calibri" w:cs="Times New Roman"/>
          <w:color w:val="1F497D"/>
        </w:rPr>
        <w:t>The</w:t>
      </w:r>
      <w:proofErr w:type="gramEnd"/>
      <w:r w:rsidRPr="00A54829">
        <w:rPr>
          <w:rFonts w:ascii="Calibri" w:eastAsia="Times New Roman" w:hAnsi="Calibri" w:cs="Times New Roman"/>
          <w:color w:val="1F497D"/>
        </w:rPr>
        <w:t xml:space="preserve"> only failed search we have had was in the spring of 2014, when we were hoping to hire a Division Chair for the newly combined undergrad/grad program. In that instance both our first choice and second choice turned us down.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proofErr w:type="gramStart"/>
      <w:r w:rsidRPr="00A54829">
        <w:rPr>
          <w:rFonts w:ascii="Calibri" w:eastAsia="Times New Roman" w:hAnsi="Calibri" w:cs="Times New Roman"/>
          <w:color w:val="1F497D"/>
        </w:rPr>
        <w:t>A</w:t>
      </w:r>
      <w:proofErr w:type="gramEnd"/>
      <w:r w:rsidRPr="00A54829">
        <w:rPr>
          <w:rFonts w:ascii="Calibri" w:eastAsia="Times New Roman" w:hAnsi="Calibri" w:cs="Times New Roman"/>
          <w:color w:val="1F497D"/>
        </w:rPr>
        <w:t xml:space="preserve"> full-time grad faculty hire for academic year 2015-16 was let go at the end of his first year.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proofErr w:type="gramStart"/>
      <w:r w:rsidRPr="00A54829">
        <w:rPr>
          <w:rFonts w:ascii="Calibri" w:eastAsia="Times New Roman" w:hAnsi="Calibri" w:cs="Times New Roman"/>
          <w:color w:val="1F497D"/>
        </w:rPr>
        <w:t>A  full</w:t>
      </w:r>
      <w:proofErr w:type="gramEnd"/>
      <w:r w:rsidRPr="00A54829">
        <w:rPr>
          <w:rFonts w:ascii="Calibri" w:eastAsia="Times New Roman" w:hAnsi="Calibri" w:cs="Times New Roman"/>
          <w:color w:val="1F497D"/>
        </w:rPr>
        <w:t>-time undergrad faculty hire from academic year 2015-16 is moving into a leadership role at CGPS in the GTEP  this year.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proofErr w:type="gramStart"/>
      <w:r w:rsidRPr="00A54829">
        <w:rPr>
          <w:rFonts w:ascii="Calibri" w:eastAsia="Times New Roman" w:hAnsi="Calibri" w:cs="Times New Roman"/>
          <w:color w:val="1F497D"/>
        </w:rPr>
        <w:t>This</w:t>
      </w:r>
      <w:proofErr w:type="gramEnd"/>
      <w:r w:rsidRPr="00A54829">
        <w:rPr>
          <w:rFonts w:ascii="Calibri" w:eastAsia="Times New Roman" w:hAnsi="Calibri" w:cs="Times New Roman"/>
          <w:color w:val="1F497D"/>
        </w:rPr>
        <w:t xml:space="preserve"> year we are searching for a full-time Placement/office Coordinator and have narrowed our selection to two top choices.  As of this date, both have indicated they are still interested.</w:t>
      </w:r>
    </w:p>
    <w:p w:rsidR="00A54829" w:rsidRPr="00A54829" w:rsidRDefault="00A54829" w:rsidP="00A54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Calibri" w:eastAsia="Times New Roman" w:hAnsi="Calibri" w:cs="Times New Roman"/>
          <w:color w:val="1F497D"/>
        </w:rPr>
        <w:t> </w:t>
      </w:r>
    </w:p>
    <w:p w:rsidR="00A54829" w:rsidRPr="00A54829" w:rsidRDefault="00A54829" w:rsidP="00A54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Calibri" w:eastAsia="Times New Roman" w:hAnsi="Calibri" w:cs="Times New Roman"/>
          <w:color w:val="1F497D"/>
        </w:rPr>
        <w:t>Does this do it?</w:t>
      </w:r>
    </w:p>
    <w:p w:rsidR="00A54829" w:rsidRPr="00A54829" w:rsidRDefault="00A54829" w:rsidP="00A54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Calibri" w:eastAsia="Times New Roman" w:hAnsi="Calibri" w:cs="Times New Roman"/>
          <w:color w:val="1F497D"/>
        </w:rPr>
        <w:t>Alana</w:t>
      </w:r>
    </w:p>
    <w:p w:rsidR="00A54829" w:rsidRDefault="00A54829">
      <w:bookmarkStart w:id="0" w:name="_GoBack"/>
      <w:bookmarkEnd w:id="0"/>
    </w:p>
    <w:sectPr w:rsidR="00A5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9"/>
    <w:rsid w:val="00831DA1"/>
    <w:rsid w:val="008F6BBC"/>
    <w:rsid w:val="00A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7D597-4C4E-4B0B-B07A-A67196E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Franklin Pierce University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 Singleton</dc:creator>
  <cp:keywords/>
  <dc:description/>
  <cp:lastModifiedBy>Rhine Singleton</cp:lastModifiedBy>
  <cp:revision>1</cp:revision>
  <dcterms:created xsi:type="dcterms:W3CDTF">2017-10-13T19:33:00Z</dcterms:created>
  <dcterms:modified xsi:type="dcterms:W3CDTF">2017-10-13T19:34:00Z</dcterms:modified>
</cp:coreProperties>
</file>