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7DE" w:rsidRDefault="00107BA3">
      <w:r>
        <w:t>Faculty Annual Reports</w:t>
      </w:r>
    </w:p>
    <w:p w:rsidR="00107BA3" w:rsidRPr="00107BA3" w:rsidRDefault="00107BA3" w:rsidP="00107BA3">
      <w:pPr>
        <w:spacing w:after="0" w:line="240" w:lineRule="auto"/>
        <w:rPr>
          <w:rFonts w:ascii="Times New Roman" w:eastAsia="Times New Roman" w:hAnsi="Times New Roman" w:cs="Times New Roman"/>
          <w:color w:val="000000"/>
          <w:sz w:val="27"/>
          <w:szCs w:val="27"/>
        </w:rPr>
      </w:pPr>
      <w:r w:rsidRPr="00107BA3">
        <w:rPr>
          <w:rFonts w:ascii="Calibri" w:eastAsia="Times New Roman" w:hAnsi="Calibri" w:cs="Times New Roman"/>
          <w:color w:val="1F497D"/>
        </w:rPr>
        <w:t>I believe that we have all of the data to you now.  I want to add one note on the Annual Reports.  Annual Reports are constructed as a self-evaluation that faculty members submit under the CBA in order to assess their goals and progress in the preceding year.  Since the first year was practice, we have only one year of Annual Reports.  I don’t think at this time that it is appropriate to share these documents with you, although should you wish to contact faculty members directly, they may be quite willing to submit them.  I will consult about the appropriateness of do so with others in the administration.</w:t>
      </w:r>
    </w:p>
    <w:p w:rsidR="00107BA3" w:rsidRPr="00107BA3" w:rsidRDefault="00107BA3" w:rsidP="00107BA3">
      <w:pPr>
        <w:spacing w:after="0" w:line="240" w:lineRule="auto"/>
        <w:rPr>
          <w:rFonts w:ascii="Times New Roman" w:eastAsia="Times New Roman" w:hAnsi="Times New Roman" w:cs="Times New Roman"/>
          <w:color w:val="000000"/>
          <w:sz w:val="27"/>
          <w:szCs w:val="27"/>
        </w:rPr>
      </w:pPr>
      <w:r w:rsidRPr="00107BA3">
        <w:rPr>
          <w:rFonts w:ascii="Calibri" w:eastAsia="Times New Roman" w:hAnsi="Calibri" w:cs="Times New Roman"/>
          <w:color w:val="1F497D"/>
        </w:rPr>
        <w:t> </w:t>
      </w:r>
    </w:p>
    <w:p w:rsidR="00107BA3" w:rsidRPr="00107BA3" w:rsidRDefault="00107BA3" w:rsidP="00107BA3">
      <w:pPr>
        <w:spacing w:after="0" w:line="240" w:lineRule="auto"/>
        <w:rPr>
          <w:rFonts w:ascii="Times New Roman" w:eastAsia="Times New Roman" w:hAnsi="Times New Roman" w:cs="Times New Roman"/>
          <w:color w:val="000000"/>
          <w:sz w:val="27"/>
          <w:szCs w:val="27"/>
        </w:rPr>
      </w:pPr>
      <w:r w:rsidRPr="00107BA3">
        <w:rPr>
          <w:rFonts w:ascii="Calibri" w:eastAsia="Times New Roman" w:hAnsi="Calibri" w:cs="Times New Roman"/>
          <w:color w:val="1F497D"/>
        </w:rPr>
        <w:t>The feedback loop for the Annual Reports is actually described in the CBA, so you may look there.  The Report has no direct connection to student learning or outcomes for student learning.  The Report is used strictly as a tool to provide self-evaluation to a faculty member.  Development plans meant to improve teaching my impact pedagogy and its success and as a by-product improve student learning, but the process is too new to have generated any data.</w:t>
      </w:r>
    </w:p>
    <w:p w:rsidR="00107BA3" w:rsidRDefault="00107BA3">
      <w:bookmarkStart w:id="0" w:name="_GoBack"/>
      <w:bookmarkEnd w:id="0"/>
    </w:p>
    <w:sectPr w:rsidR="00107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A3"/>
    <w:rsid w:val="00107BA3"/>
    <w:rsid w:val="00831DA1"/>
    <w:rsid w:val="008F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3A91D-AE66-4D81-92AD-4D545A01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Company>Franklin Pierce University</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Rhine Singleton</dc:creator>
  <cp:keywords/>
  <dc:description/>
  <cp:lastModifiedBy>Rhine Singleton</cp:lastModifiedBy>
  <cp:revision>1</cp:revision>
  <dcterms:created xsi:type="dcterms:W3CDTF">2017-10-13T19:43:00Z</dcterms:created>
  <dcterms:modified xsi:type="dcterms:W3CDTF">2017-10-13T19:43:00Z</dcterms:modified>
</cp:coreProperties>
</file>