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EE" w:rsidRDefault="001D51F9"/>
    <w:p w:rsidR="00595928" w:rsidRDefault="00595928"/>
    <w:p w:rsidR="00595928" w:rsidRDefault="00595928">
      <w:r>
        <w:t xml:space="preserve">Standard </w:t>
      </w:r>
      <w:proofErr w:type="gramStart"/>
      <w:r>
        <w:t>6</w:t>
      </w:r>
      <w:r w:rsidR="00B60492">
        <w:t xml:space="preserve">  6.6</w:t>
      </w:r>
      <w:proofErr w:type="gramEnd"/>
      <w:r w:rsidR="00B60492">
        <w:t xml:space="preserve">  CGPS</w:t>
      </w:r>
    </w:p>
    <w:tbl>
      <w:tblPr>
        <w:tblStyle w:val="TableGrid"/>
        <w:tblW w:w="0" w:type="auto"/>
        <w:tblLook w:val="04A0" w:firstRow="1" w:lastRow="0" w:firstColumn="1" w:lastColumn="0" w:noHBand="0" w:noVBand="1"/>
      </w:tblPr>
      <w:tblGrid>
        <w:gridCol w:w="1559"/>
        <w:gridCol w:w="1559"/>
        <w:gridCol w:w="1558"/>
        <w:gridCol w:w="1558"/>
        <w:gridCol w:w="1558"/>
        <w:gridCol w:w="1558"/>
      </w:tblGrid>
      <w:tr w:rsidR="00B60492" w:rsidTr="00B60492">
        <w:tc>
          <w:tcPr>
            <w:tcW w:w="1559" w:type="dxa"/>
          </w:tcPr>
          <w:p w:rsidR="00B60492" w:rsidRDefault="00B60492">
            <w:r>
              <w:t>Department</w:t>
            </w:r>
          </w:p>
        </w:tc>
        <w:tc>
          <w:tcPr>
            <w:tcW w:w="1559" w:type="dxa"/>
          </w:tcPr>
          <w:p w:rsidR="00B60492" w:rsidRDefault="00B60492">
            <w:r>
              <w:t>Education</w:t>
            </w:r>
          </w:p>
        </w:tc>
        <w:tc>
          <w:tcPr>
            <w:tcW w:w="1558" w:type="dxa"/>
          </w:tcPr>
          <w:p w:rsidR="00B60492" w:rsidRDefault="00B60492">
            <w:r>
              <w:t>Business</w:t>
            </w:r>
          </w:p>
        </w:tc>
        <w:tc>
          <w:tcPr>
            <w:tcW w:w="1558" w:type="dxa"/>
          </w:tcPr>
          <w:p w:rsidR="00B60492" w:rsidRDefault="00B60492">
            <w:r>
              <w:t>Nursing</w:t>
            </w:r>
          </w:p>
        </w:tc>
        <w:tc>
          <w:tcPr>
            <w:tcW w:w="1558" w:type="dxa"/>
          </w:tcPr>
          <w:p w:rsidR="00B60492" w:rsidRDefault="00B60492">
            <w:r>
              <w:t>DPT</w:t>
            </w:r>
          </w:p>
        </w:tc>
        <w:tc>
          <w:tcPr>
            <w:tcW w:w="1558" w:type="dxa"/>
          </w:tcPr>
          <w:p w:rsidR="00B60492" w:rsidRDefault="00B60492">
            <w:r>
              <w:t>PA</w:t>
            </w:r>
          </w:p>
        </w:tc>
      </w:tr>
      <w:tr w:rsidR="00B60492" w:rsidTr="00B60492">
        <w:tc>
          <w:tcPr>
            <w:tcW w:w="1559" w:type="dxa"/>
          </w:tcPr>
          <w:p w:rsidR="00B60492" w:rsidRDefault="00B60492">
            <w:r>
              <w:t>Status</w:t>
            </w:r>
          </w:p>
        </w:tc>
        <w:tc>
          <w:tcPr>
            <w:tcW w:w="1559" w:type="dxa"/>
          </w:tcPr>
          <w:p w:rsidR="00B60492" w:rsidRDefault="00B60492">
            <w:r>
              <w:t xml:space="preserve">2014- </w:t>
            </w:r>
            <w:proofErr w:type="gramStart"/>
            <w:r>
              <w:t>failed</w:t>
            </w:r>
            <w:proofErr w:type="gramEnd"/>
            <w:r>
              <w:t xml:space="preserve"> search. </w:t>
            </w:r>
          </w:p>
          <w:p w:rsidR="00B60492" w:rsidRDefault="00B60492">
            <w:r>
              <w:t>Current positions filled except Office Coordinator.</w:t>
            </w:r>
          </w:p>
        </w:tc>
        <w:tc>
          <w:tcPr>
            <w:tcW w:w="1558" w:type="dxa"/>
          </w:tcPr>
          <w:p w:rsidR="00061C43" w:rsidRPr="00061C43" w:rsidRDefault="00061C43" w:rsidP="00061C43">
            <w:pPr>
              <w:rPr>
                <w:rFonts w:ascii="Times New Roman" w:eastAsia="Times New Roman" w:hAnsi="Times New Roman" w:cs="Times New Roman"/>
                <w:sz w:val="24"/>
                <w:szCs w:val="24"/>
              </w:rPr>
            </w:pPr>
            <w:r>
              <w:rPr>
                <w:rFonts w:ascii="Tahoma" w:eastAsia="Times New Roman" w:hAnsi="Tahoma" w:cs="Tahoma"/>
                <w:sz w:val="20"/>
                <w:szCs w:val="20"/>
              </w:rPr>
              <w:t>“</w:t>
            </w:r>
            <w:r w:rsidRPr="00061C43">
              <w:rPr>
                <w:rFonts w:ascii="Tahoma" w:eastAsia="Times New Roman" w:hAnsi="Tahoma" w:cs="Tahoma"/>
                <w:sz w:val="20"/>
                <w:szCs w:val="20"/>
              </w:rPr>
              <w:t>Since the last decennial review, the MBA department has had a 1 FTE reduction in faculty count as the result of a retirement where the position was not replaced.  Of the three remaining full time faculty positions, two have become vacant at approximately the same time twice.  In both occasions, the two faculty vacancies were filled in the desired time frame</w:t>
            </w:r>
            <w:r>
              <w:rPr>
                <w:rFonts w:ascii="Tahoma" w:eastAsia="Times New Roman" w:hAnsi="Tahoma" w:cs="Tahoma"/>
                <w:sz w:val="20"/>
                <w:szCs w:val="20"/>
              </w:rPr>
              <w:t>.”</w:t>
            </w:r>
          </w:p>
          <w:p w:rsidR="00061C43" w:rsidRPr="00061C43" w:rsidRDefault="00061C43" w:rsidP="00061C43">
            <w:pPr>
              <w:spacing w:after="150"/>
              <w:rPr>
                <w:rFonts w:ascii="Times New Roman" w:eastAsia="Times New Roman" w:hAnsi="Times New Roman" w:cs="Times New Roman"/>
                <w:color w:val="000000"/>
                <w:sz w:val="24"/>
                <w:szCs w:val="24"/>
              </w:rPr>
            </w:pPr>
            <w:r w:rsidRPr="00061C43">
              <w:rPr>
                <w:rFonts w:ascii="Times New Roman" w:eastAsia="Times New Roman" w:hAnsi="Times New Roman" w:cs="Times New Roman"/>
                <w:color w:val="000000"/>
                <w:sz w:val="24"/>
                <w:szCs w:val="24"/>
              </w:rPr>
              <w:t> </w:t>
            </w:r>
          </w:p>
          <w:p w:rsidR="00B60492" w:rsidRDefault="00B60492"/>
        </w:tc>
        <w:tc>
          <w:tcPr>
            <w:tcW w:w="1558" w:type="dxa"/>
          </w:tcPr>
          <w:p w:rsidR="00B60492" w:rsidRDefault="00B60492">
            <w:r>
              <w:t xml:space="preserve">1 open faculty position with 5 current applicants. </w:t>
            </w:r>
          </w:p>
        </w:tc>
        <w:tc>
          <w:tcPr>
            <w:tcW w:w="1558" w:type="dxa"/>
          </w:tcPr>
          <w:p w:rsidR="00B60492" w:rsidRDefault="004C61EC">
            <w:r>
              <w:t xml:space="preserve">All positions currently filled. </w:t>
            </w:r>
          </w:p>
        </w:tc>
        <w:tc>
          <w:tcPr>
            <w:tcW w:w="1558" w:type="dxa"/>
          </w:tcPr>
          <w:p w:rsidR="00B60492" w:rsidRDefault="001D51F9">
            <w:r>
              <w:t xml:space="preserve">All positions currently filled. </w:t>
            </w:r>
            <w:bookmarkStart w:id="0" w:name="_GoBack"/>
            <w:bookmarkEnd w:id="0"/>
          </w:p>
        </w:tc>
      </w:tr>
    </w:tbl>
    <w:p w:rsidR="00595928" w:rsidRDefault="00595928"/>
    <w:sectPr w:rsidR="00595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28"/>
    <w:rsid w:val="00061C43"/>
    <w:rsid w:val="001D51F9"/>
    <w:rsid w:val="004C61EC"/>
    <w:rsid w:val="00595928"/>
    <w:rsid w:val="0077038A"/>
    <w:rsid w:val="00B60492"/>
    <w:rsid w:val="00E1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45CD4-E650-4FD8-9469-2F29D083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47489">
      <w:bodyDiv w:val="1"/>
      <w:marLeft w:val="0"/>
      <w:marRight w:val="0"/>
      <w:marTop w:val="0"/>
      <w:marBottom w:val="0"/>
      <w:divBdr>
        <w:top w:val="none" w:sz="0" w:space="0" w:color="auto"/>
        <w:left w:val="none" w:sz="0" w:space="0" w:color="auto"/>
        <w:bottom w:val="none" w:sz="0" w:space="0" w:color="auto"/>
        <w:right w:val="none" w:sz="0" w:space="0" w:color="auto"/>
      </w:divBdr>
      <w:divsChild>
        <w:div w:id="270825824">
          <w:marLeft w:val="0"/>
          <w:marRight w:val="0"/>
          <w:marTop w:val="0"/>
          <w:marBottom w:val="0"/>
          <w:divBdr>
            <w:top w:val="none" w:sz="0" w:space="0" w:color="auto"/>
            <w:left w:val="none" w:sz="0" w:space="0" w:color="auto"/>
            <w:bottom w:val="none" w:sz="0" w:space="0" w:color="auto"/>
            <w:right w:val="none" w:sz="0" w:space="0" w:color="auto"/>
          </w:divBdr>
          <w:divsChild>
            <w:div w:id="1683817376">
              <w:marLeft w:val="0"/>
              <w:marRight w:val="0"/>
              <w:marTop w:val="0"/>
              <w:marBottom w:val="0"/>
              <w:divBdr>
                <w:top w:val="none" w:sz="0" w:space="0" w:color="auto"/>
                <w:left w:val="none" w:sz="0" w:space="0" w:color="auto"/>
                <w:bottom w:val="none" w:sz="0" w:space="0" w:color="auto"/>
                <w:right w:val="none" w:sz="0" w:space="0" w:color="auto"/>
              </w:divBdr>
              <w:divsChild>
                <w:div w:id="2038578813">
                  <w:marLeft w:val="0"/>
                  <w:marRight w:val="0"/>
                  <w:marTop w:val="0"/>
                  <w:marBottom w:val="0"/>
                  <w:divBdr>
                    <w:top w:val="none" w:sz="0" w:space="0" w:color="auto"/>
                    <w:left w:val="none" w:sz="0" w:space="0" w:color="auto"/>
                    <w:bottom w:val="none" w:sz="0" w:space="0" w:color="auto"/>
                    <w:right w:val="none" w:sz="0" w:space="0" w:color="auto"/>
                  </w:divBdr>
                  <w:divsChild>
                    <w:div w:id="1615206965">
                      <w:marLeft w:val="0"/>
                      <w:marRight w:val="0"/>
                      <w:marTop w:val="0"/>
                      <w:marBottom w:val="0"/>
                      <w:divBdr>
                        <w:top w:val="none" w:sz="0" w:space="0" w:color="auto"/>
                        <w:left w:val="none" w:sz="0" w:space="0" w:color="auto"/>
                        <w:bottom w:val="none" w:sz="0" w:space="0" w:color="auto"/>
                        <w:right w:val="none" w:sz="0" w:space="0" w:color="auto"/>
                      </w:divBdr>
                      <w:divsChild>
                        <w:div w:id="306130212">
                          <w:marLeft w:val="0"/>
                          <w:marRight w:val="0"/>
                          <w:marTop w:val="0"/>
                          <w:marBottom w:val="0"/>
                          <w:divBdr>
                            <w:top w:val="none" w:sz="0" w:space="0" w:color="auto"/>
                            <w:left w:val="none" w:sz="0" w:space="0" w:color="auto"/>
                            <w:bottom w:val="none" w:sz="0" w:space="0" w:color="auto"/>
                            <w:right w:val="none" w:sz="0" w:space="0" w:color="auto"/>
                          </w:divBdr>
                          <w:divsChild>
                            <w:div w:id="1646817125">
                              <w:marLeft w:val="0"/>
                              <w:marRight w:val="0"/>
                              <w:marTop w:val="0"/>
                              <w:marBottom w:val="0"/>
                              <w:divBdr>
                                <w:top w:val="none" w:sz="0" w:space="0" w:color="auto"/>
                                <w:left w:val="none" w:sz="0" w:space="0" w:color="auto"/>
                                <w:bottom w:val="none" w:sz="0" w:space="0" w:color="auto"/>
                                <w:right w:val="none" w:sz="0" w:space="0" w:color="auto"/>
                              </w:divBdr>
                              <w:divsChild>
                                <w:div w:id="1586498653">
                                  <w:marLeft w:val="0"/>
                                  <w:marRight w:val="0"/>
                                  <w:marTop w:val="0"/>
                                  <w:marBottom w:val="0"/>
                                  <w:divBdr>
                                    <w:top w:val="none" w:sz="0" w:space="0" w:color="auto"/>
                                    <w:left w:val="none" w:sz="0" w:space="0" w:color="auto"/>
                                    <w:bottom w:val="none" w:sz="0" w:space="0" w:color="auto"/>
                                    <w:right w:val="none" w:sz="0" w:space="0" w:color="auto"/>
                                  </w:divBdr>
                                  <w:divsChild>
                                    <w:div w:id="861363986">
                                      <w:marLeft w:val="0"/>
                                      <w:marRight w:val="0"/>
                                      <w:marTop w:val="0"/>
                                      <w:marBottom w:val="0"/>
                                      <w:divBdr>
                                        <w:top w:val="none" w:sz="0" w:space="0" w:color="auto"/>
                                        <w:left w:val="none" w:sz="0" w:space="0" w:color="auto"/>
                                        <w:bottom w:val="none" w:sz="0" w:space="0" w:color="auto"/>
                                        <w:right w:val="none" w:sz="0" w:space="0" w:color="auto"/>
                                      </w:divBdr>
                                      <w:divsChild>
                                        <w:div w:id="883518810">
                                          <w:marLeft w:val="0"/>
                                          <w:marRight w:val="0"/>
                                          <w:marTop w:val="0"/>
                                          <w:marBottom w:val="0"/>
                                          <w:divBdr>
                                            <w:top w:val="none" w:sz="0" w:space="0" w:color="auto"/>
                                            <w:left w:val="none" w:sz="0" w:space="0" w:color="auto"/>
                                            <w:bottom w:val="none" w:sz="0" w:space="0" w:color="auto"/>
                                            <w:right w:val="none" w:sz="0" w:space="0" w:color="auto"/>
                                          </w:divBdr>
                                          <w:divsChild>
                                            <w:div w:id="1036811768">
                                              <w:marLeft w:val="0"/>
                                              <w:marRight w:val="0"/>
                                              <w:marTop w:val="0"/>
                                              <w:marBottom w:val="0"/>
                                              <w:divBdr>
                                                <w:top w:val="none" w:sz="0" w:space="0" w:color="auto"/>
                                                <w:left w:val="none" w:sz="0" w:space="0" w:color="auto"/>
                                                <w:bottom w:val="none" w:sz="0" w:space="0" w:color="auto"/>
                                                <w:right w:val="none" w:sz="0" w:space="0" w:color="auto"/>
                                              </w:divBdr>
                                              <w:divsChild>
                                                <w:div w:id="1605268433">
                                                  <w:marLeft w:val="0"/>
                                                  <w:marRight w:val="0"/>
                                                  <w:marTop w:val="0"/>
                                                  <w:marBottom w:val="0"/>
                                                  <w:divBdr>
                                                    <w:top w:val="none" w:sz="0" w:space="0" w:color="auto"/>
                                                    <w:left w:val="none" w:sz="0" w:space="0" w:color="auto"/>
                                                    <w:bottom w:val="none" w:sz="0" w:space="0" w:color="auto"/>
                                                    <w:right w:val="none" w:sz="0" w:space="0" w:color="auto"/>
                                                  </w:divBdr>
                                                  <w:divsChild>
                                                    <w:div w:id="752237304">
                                                      <w:marLeft w:val="0"/>
                                                      <w:marRight w:val="0"/>
                                                      <w:marTop w:val="0"/>
                                                      <w:marBottom w:val="0"/>
                                                      <w:divBdr>
                                                        <w:top w:val="none" w:sz="0" w:space="0" w:color="auto"/>
                                                        <w:left w:val="none" w:sz="0" w:space="0" w:color="auto"/>
                                                        <w:bottom w:val="none" w:sz="0" w:space="0" w:color="auto"/>
                                                        <w:right w:val="none" w:sz="0" w:space="0" w:color="auto"/>
                                                      </w:divBdr>
                                                      <w:divsChild>
                                                        <w:div w:id="561719076">
                                                          <w:marLeft w:val="0"/>
                                                          <w:marRight w:val="0"/>
                                                          <w:marTop w:val="0"/>
                                                          <w:marBottom w:val="0"/>
                                                          <w:divBdr>
                                                            <w:top w:val="none" w:sz="0" w:space="0" w:color="auto"/>
                                                            <w:left w:val="none" w:sz="0" w:space="0" w:color="auto"/>
                                                            <w:bottom w:val="none" w:sz="0" w:space="0" w:color="auto"/>
                                                            <w:right w:val="none" w:sz="0" w:space="0" w:color="auto"/>
                                                          </w:divBdr>
                                                          <w:divsChild>
                                                            <w:div w:id="699400456">
                                                              <w:marLeft w:val="0"/>
                                                              <w:marRight w:val="150"/>
                                                              <w:marTop w:val="0"/>
                                                              <w:marBottom w:val="150"/>
                                                              <w:divBdr>
                                                                <w:top w:val="none" w:sz="0" w:space="0" w:color="auto"/>
                                                                <w:left w:val="none" w:sz="0" w:space="0" w:color="auto"/>
                                                                <w:bottom w:val="none" w:sz="0" w:space="0" w:color="auto"/>
                                                                <w:right w:val="none" w:sz="0" w:space="0" w:color="auto"/>
                                                              </w:divBdr>
                                                              <w:divsChild>
                                                                <w:div w:id="985427099">
                                                                  <w:marLeft w:val="0"/>
                                                                  <w:marRight w:val="0"/>
                                                                  <w:marTop w:val="0"/>
                                                                  <w:marBottom w:val="0"/>
                                                                  <w:divBdr>
                                                                    <w:top w:val="none" w:sz="0" w:space="0" w:color="auto"/>
                                                                    <w:left w:val="none" w:sz="0" w:space="0" w:color="auto"/>
                                                                    <w:bottom w:val="none" w:sz="0" w:space="0" w:color="auto"/>
                                                                    <w:right w:val="none" w:sz="0" w:space="0" w:color="auto"/>
                                                                  </w:divBdr>
                                                                  <w:divsChild>
                                                                    <w:div w:id="1337225909">
                                                                      <w:marLeft w:val="0"/>
                                                                      <w:marRight w:val="0"/>
                                                                      <w:marTop w:val="0"/>
                                                                      <w:marBottom w:val="0"/>
                                                                      <w:divBdr>
                                                                        <w:top w:val="none" w:sz="0" w:space="0" w:color="auto"/>
                                                                        <w:left w:val="none" w:sz="0" w:space="0" w:color="auto"/>
                                                                        <w:bottom w:val="none" w:sz="0" w:space="0" w:color="auto"/>
                                                                        <w:right w:val="none" w:sz="0" w:space="0" w:color="auto"/>
                                                                      </w:divBdr>
                                                                      <w:divsChild>
                                                                        <w:div w:id="1231580703">
                                                                          <w:marLeft w:val="0"/>
                                                                          <w:marRight w:val="0"/>
                                                                          <w:marTop w:val="0"/>
                                                                          <w:marBottom w:val="0"/>
                                                                          <w:divBdr>
                                                                            <w:top w:val="none" w:sz="0" w:space="0" w:color="auto"/>
                                                                            <w:left w:val="none" w:sz="0" w:space="0" w:color="auto"/>
                                                                            <w:bottom w:val="none" w:sz="0" w:space="0" w:color="auto"/>
                                                                            <w:right w:val="none" w:sz="0" w:space="0" w:color="auto"/>
                                                                          </w:divBdr>
                                                                          <w:divsChild>
                                                                            <w:div w:id="930046001">
                                                                              <w:marLeft w:val="0"/>
                                                                              <w:marRight w:val="0"/>
                                                                              <w:marTop w:val="0"/>
                                                                              <w:marBottom w:val="0"/>
                                                                              <w:divBdr>
                                                                                <w:top w:val="none" w:sz="0" w:space="0" w:color="auto"/>
                                                                                <w:left w:val="none" w:sz="0" w:space="0" w:color="auto"/>
                                                                                <w:bottom w:val="none" w:sz="0" w:space="0" w:color="auto"/>
                                                                                <w:right w:val="none" w:sz="0" w:space="0" w:color="auto"/>
                                                                              </w:divBdr>
                                                                              <w:divsChild>
                                                                                <w:div w:id="978613881">
                                                                                  <w:marLeft w:val="0"/>
                                                                                  <w:marRight w:val="0"/>
                                                                                  <w:marTop w:val="0"/>
                                                                                  <w:marBottom w:val="0"/>
                                                                                  <w:divBdr>
                                                                                    <w:top w:val="none" w:sz="0" w:space="0" w:color="auto"/>
                                                                                    <w:left w:val="none" w:sz="0" w:space="0" w:color="auto"/>
                                                                                    <w:bottom w:val="none" w:sz="0" w:space="0" w:color="auto"/>
                                                                                    <w:right w:val="none" w:sz="0" w:space="0" w:color="auto"/>
                                                                                  </w:divBdr>
                                                                                  <w:divsChild>
                                                                                    <w:div w:id="143399706">
                                                                                      <w:marLeft w:val="0"/>
                                                                                      <w:marRight w:val="0"/>
                                                                                      <w:marTop w:val="0"/>
                                                                                      <w:marBottom w:val="0"/>
                                                                                      <w:divBdr>
                                                                                        <w:top w:val="none" w:sz="0" w:space="0" w:color="auto"/>
                                                                                        <w:left w:val="none" w:sz="0" w:space="0" w:color="auto"/>
                                                                                        <w:bottom w:val="none" w:sz="0" w:space="0" w:color="auto"/>
                                                                                        <w:right w:val="none" w:sz="0" w:space="0" w:color="auto"/>
                                                                                      </w:divBdr>
                                                                                      <w:divsChild>
                                                                                        <w:div w:id="1814446054">
                                                                                          <w:marLeft w:val="0"/>
                                                                                          <w:marRight w:val="0"/>
                                                                                          <w:marTop w:val="0"/>
                                                                                          <w:marBottom w:val="0"/>
                                                                                          <w:divBdr>
                                                                                            <w:top w:val="none" w:sz="0" w:space="0" w:color="auto"/>
                                                                                            <w:left w:val="none" w:sz="0" w:space="0" w:color="auto"/>
                                                                                            <w:bottom w:val="none" w:sz="0" w:space="0" w:color="auto"/>
                                                                                            <w:right w:val="none" w:sz="0" w:space="0" w:color="auto"/>
                                                                                          </w:divBdr>
                                                                                          <w:divsChild>
                                                                                            <w:div w:id="1077482877">
                                                                                              <w:marLeft w:val="0"/>
                                                                                              <w:marRight w:val="0"/>
                                                                                              <w:marTop w:val="0"/>
                                                                                              <w:marBottom w:val="0"/>
                                                                                              <w:divBdr>
                                                                                                <w:top w:val="none" w:sz="0" w:space="0" w:color="auto"/>
                                                                                                <w:left w:val="none" w:sz="0" w:space="0" w:color="auto"/>
                                                                                                <w:bottom w:val="none" w:sz="0" w:space="0" w:color="auto"/>
                                                                                                <w:right w:val="none" w:sz="0" w:space="0" w:color="auto"/>
                                                                                              </w:divBdr>
                                                                                              <w:divsChild>
                                                                                                <w:div w:id="1319767626">
                                                                                                  <w:marLeft w:val="0"/>
                                                                                                  <w:marRight w:val="0"/>
                                                                                                  <w:marTop w:val="0"/>
                                                                                                  <w:marBottom w:val="0"/>
                                                                                                  <w:divBdr>
                                                                                                    <w:top w:val="none" w:sz="0" w:space="0" w:color="auto"/>
                                                                                                    <w:left w:val="none" w:sz="0" w:space="0" w:color="auto"/>
                                                                                                    <w:bottom w:val="none" w:sz="0" w:space="0" w:color="auto"/>
                                                                                                    <w:right w:val="none" w:sz="0" w:space="0" w:color="auto"/>
                                                                                                  </w:divBdr>
                                                                                                  <w:divsChild>
                                                                                                    <w:div w:id="999695496">
                                                                                                      <w:marLeft w:val="0"/>
                                                                                                      <w:marRight w:val="0"/>
                                                                                                      <w:marTop w:val="0"/>
                                                                                                      <w:marBottom w:val="0"/>
                                                                                                      <w:divBdr>
                                                                                                        <w:top w:val="none" w:sz="0" w:space="0" w:color="auto"/>
                                                                                                        <w:left w:val="none" w:sz="0" w:space="0" w:color="auto"/>
                                                                                                        <w:bottom w:val="none" w:sz="0" w:space="0" w:color="auto"/>
                                                                                                        <w:right w:val="none" w:sz="0" w:space="0" w:color="auto"/>
                                                                                                      </w:divBdr>
                                                                                                    </w:div>
                                                                                                    <w:div w:id="1536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Franklin Pierce University</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Girard</dc:creator>
  <cp:keywords/>
  <dc:description/>
  <cp:lastModifiedBy>Joseph Girard</cp:lastModifiedBy>
  <cp:revision>5</cp:revision>
  <dcterms:created xsi:type="dcterms:W3CDTF">2017-09-26T15:43:00Z</dcterms:created>
  <dcterms:modified xsi:type="dcterms:W3CDTF">2017-09-26T16:56:00Z</dcterms:modified>
</cp:coreProperties>
</file>